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C228E" w14:textId="208C2D20" w:rsidR="00622741" w:rsidRPr="00A14D9B" w:rsidRDefault="00622741" w:rsidP="00622741">
      <w:pPr>
        <w:pStyle w:val="Styl1"/>
        <w:rPr>
          <w:i/>
        </w:rPr>
      </w:pPr>
      <w:r w:rsidRPr="00376144">
        <w:rPr>
          <w:rFonts w:cs="Arial"/>
          <w:b/>
          <w:bCs/>
        </w:rPr>
        <w:t xml:space="preserve">Załącznik nr </w:t>
      </w:r>
      <w:r w:rsidR="00AA054C">
        <w:rPr>
          <w:rFonts w:cs="Arial"/>
          <w:b/>
          <w:bCs/>
        </w:rPr>
        <w:t>8</w:t>
      </w:r>
      <w:r w:rsidRPr="00A14D9B">
        <w:rPr>
          <w:rFonts w:cs="Arial"/>
        </w:rPr>
        <w:t xml:space="preserve"> – </w:t>
      </w:r>
      <w:r w:rsidRPr="00622741">
        <w:rPr>
          <w:rFonts w:cs="Arial"/>
        </w:rPr>
        <w:t>Klauzula Informacyjna</w:t>
      </w:r>
    </w:p>
    <w:p w14:paraId="16166F97" w14:textId="05417F97" w:rsidR="00622741" w:rsidRPr="00AA054C" w:rsidRDefault="00622741" w:rsidP="00622741">
      <w:pPr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AA054C">
        <w:rPr>
          <w:rFonts w:ascii="Arial" w:hAnsi="Arial" w:cs="Arial"/>
          <w:b/>
          <w:sz w:val="22"/>
          <w:szCs w:val="22"/>
        </w:rPr>
        <w:t>Z-</w:t>
      </w:r>
      <w:r w:rsidR="00AA054C" w:rsidRPr="00AA054C">
        <w:rPr>
          <w:rFonts w:ascii="Arial" w:hAnsi="Arial" w:cs="Arial"/>
          <w:b/>
          <w:sz w:val="22"/>
          <w:szCs w:val="22"/>
        </w:rPr>
        <w:t>041</w:t>
      </w:r>
      <w:r w:rsidRPr="00AA054C">
        <w:rPr>
          <w:rFonts w:ascii="Arial" w:hAnsi="Arial" w:cs="Arial"/>
          <w:b/>
          <w:sz w:val="22"/>
          <w:szCs w:val="22"/>
        </w:rPr>
        <w:t>/Rb/RZ/202</w:t>
      </w:r>
      <w:r w:rsidR="00AA054C" w:rsidRPr="00AA054C">
        <w:rPr>
          <w:rFonts w:ascii="Arial" w:hAnsi="Arial" w:cs="Arial"/>
          <w:b/>
          <w:sz w:val="22"/>
          <w:szCs w:val="22"/>
        </w:rPr>
        <w:t>6</w:t>
      </w:r>
    </w:p>
    <w:p w14:paraId="75C3AAB3" w14:textId="3D17C92B" w:rsidR="00622741" w:rsidRPr="00AA054C" w:rsidRDefault="00622741" w:rsidP="00622741">
      <w:pPr>
        <w:spacing w:after="120"/>
        <w:rPr>
          <w:rFonts w:ascii="Arial" w:hAnsi="Arial" w:cs="Arial"/>
          <w:sz w:val="22"/>
          <w:szCs w:val="22"/>
        </w:rPr>
      </w:pPr>
      <w:r w:rsidRPr="0027365C">
        <w:rPr>
          <w:rFonts w:ascii="Arial" w:hAnsi="Arial" w:cs="Arial"/>
          <w:sz w:val="22"/>
          <w:szCs w:val="22"/>
        </w:rPr>
        <w:t>Zamówienie pn.</w:t>
      </w:r>
      <w:r w:rsidRPr="0027365C">
        <w:rPr>
          <w:rFonts w:ascii="Arial" w:hAnsi="Arial" w:cs="Arial"/>
          <w:color w:val="FF0000"/>
          <w:sz w:val="22"/>
          <w:szCs w:val="22"/>
        </w:rPr>
        <w:t xml:space="preserve"> </w:t>
      </w:r>
      <w:r w:rsidRPr="00AA054C">
        <w:rPr>
          <w:rFonts w:ascii="Arial" w:hAnsi="Arial" w:cs="Arial"/>
          <w:sz w:val="22"/>
          <w:szCs w:val="22"/>
        </w:rPr>
        <w:t>„</w:t>
      </w:r>
      <w:r w:rsidR="00AA054C" w:rsidRPr="00AA054C">
        <w:rPr>
          <w:rFonts w:ascii="Arial" w:hAnsi="Arial" w:cs="Arial"/>
          <w:sz w:val="22"/>
          <w:szCs w:val="22"/>
        </w:rPr>
        <w:t xml:space="preserve">Wykonanie </w:t>
      </w:r>
      <w:r w:rsidR="00AA054C">
        <w:rPr>
          <w:rFonts w:ascii="Arial" w:hAnsi="Arial" w:cs="Arial"/>
          <w:sz w:val="22"/>
          <w:szCs w:val="22"/>
        </w:rPr>
        <w:t>otworu zastępczego nr 12Qc na terenie Stacji Wodociągowej „Las Gdański</w:t>
      </w:r>
      <w:r w:rsidRPr="00AA054C">
        <w:rPr>
          <w:rFonts w:ascii="Arial" w:hAnsi="Arial" w:cs="Arial"/>
          <w:sz w:val="22"/>
          <w:szCs w:val="22"/>
        </w:rPr>
        <w:t>”</w:t>
      </w:r>
      <w:r w:rsidR="00AA054C">
        <w:rPr>
          <w:rFonts w:ascii="Arial" w:hAnsi="Arial" w:cs="Arial"/>
          <w:sz w:val="22"/>
          <w:szCs w:val="22"/>
        </w:rPr>
        <w:t xml:space="preserve"> w Bydgoszczy</w:t>
      </w:r>
      <w:r w:rsidR="00672E42">
        <w:rPr>
          <w:rFonts w:ascii="Arial" w:hAnsi="Arial" w:cs="Arial"/>
          <w:sz w:val="22"/>
          <w:szCs w:val="22"/>
        </w:rPr>
        <w:t>”</w:t>
      </w:r>
    </w:p>
    <w:p w14:paraId="6E7893BB" w14:textId="77777777" w:rsidR="00622741" w:rsidRPr="0016624A" w:rsidRDefault="00622741" w:rsidP="00622741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145BBC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</w:p>
    <w:p w14:paraId="3B42A4E7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06BD0E4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1DDA9EC1" w14:textId="77777777" w:rsidR="00B53DA8" w:rsidRPr="008D7E2C" w:rsidRDefault="00B53DA8" w:rsidP="00622741">
      <w:pPr>
        <w:spacing w:line="276" w:lineRule="auto"/>
        <w:rPr>
          <w:rFonts w:ascii="Arial" w:hAnsi="Arial" w:cs="Arial"/>
          <w:sz w:val="22"/>
          <w:szCs w:val="22"/>
        </w:rPr>
      </w:pPr>
    </w:p>
    <w:p w14:paraId="6709127A" w14:textId="77777777" w:rsidR="000D5ACA" w:rsidRPr="000D5ACA" w:rsidRDefault="000D5ACA" w:rsidP="00622741">
      <w:pPr>
        <w:spacing w:line="276" w:lineRule="auto"/>
        <w:ind w:left="567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D5ACA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0D5AC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D5ACA">
        <w:rPr>
          <w:rFonts w:ascii="Arial" w:hAnsi="Arial" w:cs="Arial"/>
          <w:sz w:val="22"/>
          <w:szCs w:val="22"/>
        </w:rPr>
        <w:t xml:space="preserve"> (dalej jako: „</w:t>
      </w:r>
      <w:r w:rsidRPr="000D5ACA">
        <w:rPr>
          <w:rFonts w:ascii="Arial" w:hAnsi="Arial" w:cs="Arial"/>
          <w:b/>
          <w:sz w:val="22"/>
          <w:szCs w:val="22"/>
        </w:rPr>
        <w:t>RODO</w:t>
      </w:r>
      <w:r w:rsidRPr="000D5ACA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6216AD48" w14:textId="77777777" w:rsidR="000D5ACA" w:rsidRPr="000D5ACA" w:rsidRDefault="000D5ACA" w:rsidP="00622741">
      <w:pPr>
        <w:numPr>
          <w:ilvl w:val="0"/>
          <w:numId w:val="43"/>
        </w:numPr>
        <w:tabs>
          <w:tab w:val="left" w:pos="840"/>
        </w:tabs>
        <w:spacing w:line="276" w:lineRule="auto"/>
        <w:ind w:left="851" w:hanging="291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1B0290A1" w14:textId="77777777" w:rsidR="000D5ACA" w:rsidRPr="000D5ACA" w:rsidRDefault="000D5ACA" w:rsidP="00622741">
      <w:pPr>
        <w:numPr>
          <w:ilvl w:val="0"/>
          <w:numId w:val="43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7" w:history="1">
        <w:r w:rsidRPr="000D5ACA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0D5ACA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4C73326D" w14:textId="77777777" w:rsidR="000D5ACA" w:rsidRPr="000D5ACA" w:rsidRDefault="000D5ACA" w:rsidP="00622741">
      <w:pPr>
        <w:numPr>
          <w:ilvl w:val="0"/>
          <w:numId w:val="43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7A625370" w14:textId="77777777" w:rsidR="000D5ACA" w:rsidRPr="000D5ACA" w:rsidRDefault="000D5ACA" w:rsidP="00622741">
      <w:pPr>
        <w:numPr>
          <w:ilvl w:val="0"/>
          <w:numId w:val="43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2927F9B5" w14:textId="77777777" w:rsidR="000D5ACA" w:rsidRPr="000D5ACA" w:rsidRDefault="000D5ACA" w:rsidP="00622741">
      <w:pPr>
        <w:numPr>
          <w:ilvl w:val="0"/>
          <w:numId w:val="44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7DA35EB4" w14:textId="77777777" w:rsidR="000D5ACA" w:rsidRPr="000D5ACA" w:rsidRDefault="000D5ACA" w:rsidP="00622741">
      <w:pPr>
        <w:numPr>
          <w:ilvl w:val="0"/>
          <w:numId w:val="44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752A4E" w14:textId="77777777" w:rsidR="000D5ACA" w:rsidRPr="000D5ACA" w:rsidRDefault="000D5ACA" w:rsidP="00622741">
      <w:pPr>
        <w:numPr>
          <w:ilvl w:val="0"/>
          <w:numId w:val="44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4CE4E98C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04E07967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Dane osobowe będą przetwarzane przez okres niezbędny do przeprowadzenia postępowania i dokonania wyboru najkorzystniejszej oferty. Po tym okresie, dane mogą być przetwarzane przez okres realizacji zamówienia, a po tym czasie w ramach </w:t>
      </w:r>
      <w:r w:rsidRPr="000D5ACA">
        <w:rPr>
          <w:rFonts w:ascii="Arial" w:hAnsi="Arial" w:cs="Arial"/>
          <w:sz w:val="22"/>
          <w:szCs w:val="22"/>
        </w:rPr>
        <w:lastRenderedPageBreak/>
        <w:t>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329E1A38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Podanie danych osobowych jest dobrowolne, jednak może być niezbędne dla wzięcia udziału w postępowaniu. </w:t>
      </w:r>
    </w:p>
    <w:p w14:paraId="766099DA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bookmarkStart w:id="0" w:name="_Hlk516653227"/>
      <w:r w:rsidRPr="000D5ACA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 w:rsidRPr="000D5ACA">
        <w:rPr>
          <w:rFonts w:ascii="Arial" w:hAnsi="Arial" w:cs="Arial"/>
          <w:sz w:val="22"/>
          <w:szCs w:val="22"/>
        </w:rPr>
        <w:t xml:space="preserve"> </w:t>
      </w:r>
      <w:bookmarkEnd w:id="1"/>
      <w:r w:rsidRPr="000D5ACA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72FB3348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29EB515C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439D082B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Wykonawca jest zobowiązany do poinformowania osób, których dane przekazuje, o sposobie przetwarzania ich danych przez Zamawiającego, zgodnie z pkt. 1-10 powyżej. </w:t>
      </w:r>
    </w:p>
    <w:p w14:paraId="7A4F39FA" w14:textId="77777777" w:rsidR="00B53DA8" w:rsidRPr="002D7527" w:rsidRDefault="00B53DA8" w:rsidP="000D5ACA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sectPr w:rsidR="00B53DA8" w:rsidRPr="002D7527" w:rsidSect="00B01AFC">
      <w:headerReference w:type="default" r:id="rId8"/>
      <w:footerReference w:type="even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3F4D4" w14:textId="77777777" w:rsidR="00D94C2A" w:rsidRDefault="00D94C2A">
      <w:r>
        <w:separator/>
      </w:r>
    </w:p>
  </w:endnote>
  <w:endnote w:type="continuationSeparator" w:id="0">
    <w:p w14:paraId="75F41970" w14:textId="77777777" w:rsidR="00D94C2A" w:rsidRDefault="00D94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6D197" w14:textId="77777777" w:rsidR="00D94C2A" w:rsidRDefault="00D94C2A">
      <w:r>
        <w:separator/>
      </w:r>
    </w:p>
  </w:footnote>
  <w:footnote w:type="continuationSeparator" w:id="0">
    <w:p w14:paraId="59E6BA9C" w14:textId="77777777" w:rsidR="00D94C2A" w:rsidRDefault="00D94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87946" w14:textId="2826BBDA" w:rsidR="00622741" w:rsidRPr="00536FD2" w:rsidRDefault="00622741" w:rsidP="00622741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536FD2">
      <w:rPr>
        <w:rFonts w:ascii="Arial" w:hAnsi="Arial"/>
        <w:sz w:val="16"/>
        <w:szCs w:val="16"/>
      </w:rPr>
      <w:t>Z-</w:t>
    </w:r>
    <w:r w:rsidR="00AA054C" w:rsidRPr="00536FD2">
      <w:rPr>
        <w:rFonts w:ascii="Arial" w:hAnsi="Arial"/>
        <w:sz w:val="16"/>
        <w:szCs w:val="16"/>
      </w:rPr>
      <w:t>041</w:t>
    </w:r>
    <w:r w:rsidRPr="00536FD2">
      <w:rPr>
        <w:rFonts w:ascii="Arial" w:hAnsi="Arial"/>
        <w:sz w:val="16"/>
        <w:szCs w:val="16"/>
      </w:rPr>
      <w:t>/</w:t>
    </w:r>
    <w:r w:rsidR="00AA054C" w:rsidRPr="00536FD2">
      <w:rPr>
        <w:rFonts w:ascii="Arial" w:hAnsi="Arial"/>
        <w:sz w:val="16"/>
        <w:szCs w:val="16"/>
      </w:rPr>
      <w:t>Rb</w:t>
    </w:r>
    <w:r w:rsidRPr="00536FD2">
      <w:rPr>
        <w:rFonts w:ascii="Arial" w:hAnsi="Arial"/>
        <w:sz w:val="16"/>
        <w:szCs w:val="16"/>
      </w:rPr>
      <w:t>/RZ/202</w:t>
    </w:r>
    <w:r w:rsidR="00AA054C" w:rsidRPr="00536FD2">
      <w:rPr>
        <w:rFonts w:ascii="Arial" w:hAnsi="Arial"/>
        <w:sz w:val="16"/>
        <w:szCs w:val="16"/>
      </w:rPr>
      <w:t>6</w:t>
    </w:r>
    <w:r w:rsidRPr="00536FD2">
      <w:rPr>
        <w:rFonts w:ascii="Arial" w:hAnsi="Arial"/>
        <w:sz w:val="16"/>
        <w:szCs w:val="16"/>
      </w:rPr>
      <w:t xml:space="preserve"> – </w:t>
    </w:r>
    <w:r w:rsidR="00AA054C" w:rsidRPr="00536FD2">
      <w:rPr>
        <w:rFonts w:ascii="Arial" w:hAnsi="Arial"/>
        <w:sz w:val="16"/>
        <w:szCs w:val="16"/>
      </w:rPr>
      <w:t>Wykonanie otworu zastępczego nr 12Qc na terenie Stacji Wodociągowej „Las Gdański” w Bydgoszczy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711880802">
    <w:abstractNumId w:val="13"/>
  </w:num>
  <w:num w:numId="2" w16cid:durableId="538857200">
    <w:abstractNumId w:val="11"/>
  </w:num>
  <w:num w:numId="3" w16cid:durableId="581069419">
    <w:abstractNumId w:val="44"/>
  </w:num>
  <w:num w:numId="4" w16cid:durableId="1434859963">
    <w:abstractNumId w:val="18"/>
  </w:num>
  <w:num w:numId="5" w16cid:durableId="44372267">
    <w:abstractNumId w:val="17"/>
  </w:num>
  <w:num w:numId="6" w16cid:durableId="1183472096">
    <w:abstractNumId w:val="14"/>
  </w:num>
  <w:num w:numId="7" w16cid:durableId="1046027046">
    <w:abstractNumId w:val="36"/>
  </w:num>
  <w:num w:numId="8" w16cid:durableId="1194997428">
    <w:abstractNumId w:val="0"/>
  </w:num>
  <w:num w:numId="9" w16cid:durableId="1467819806">
    <w:abstractNumId w:val="28"/>
  </w:num>
  <w:num w:numId="10" w16cid:durableId="1870528965">
    <w:abstractNumId w:val="39"/>
  </w:num>
  <w:num w:numId="11" w16cid:durableId="314456417">
    <w:abstractNumId w:val="29"/>
  </w:num>
  <w:num w:numId="12" w16cid:durableId="1949576404">
    <w:abstractNumId w:val="23"/>
  </w:num>
  <w:num w:numId="13" w16cid:durableId="2066175491">
    <w:abstractNumId w:val="40"/>
  </w:num>
  <w:num w:numId="14" w16cid:durableId="2121605938">
    <w:abstractNumId w:val="35"/>
  </w:num>
  <w:num w:numId="15" w16cid:durableId="1650674096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9461400">
    <w:abstractNumId w:val="12"/>
  </w:num>
  <w:num w:numId="17" w16cid:durableId="901020242">
    <w:abstractNumId w:val="10"/>
  </w:num>
  <w:num w:numId="18" w16cid:durableId="1598518164">
    <w:abstractNumId w:val="8"/>
  </w:num>
  <w:num w:numId="19" w16cid:durableId="1309163129">
    <w:abstractNumId w:val="41"/>
  </w:num>
  <w:num w:numId="20" w16cid:durableId="2004159607">
    <w:abstractNumId w:val="4"/>
  </w:num>
  <w:num w:numId="21" w16cid:durableId="1429813779">
    <w:abstractNumId w:val="21"/>
  </w:num>
  <w:num w:numId="22" w16cid:durableId="583031083">
    <w:abstractNumId w:val="42"/>
  </w:num>
  <w:num w:numId="23" w16cid:durableId="269314018">
    <w:abstractNumId w:val="19"/>
  </w:num>
  <w:num w:numId="24" w16cid:durableId="282856752">
    <w:abstractNumId w:val="25"/>
  </w:num>
  <w:num w:numId="25" w16cid:durableId="218979453">
    <w:abstractNumId w:val="33"/>
  </w:num>
  <w:num w:numId="26" w16cid:durableId="1989476450">
    <w:abstractNumId w:val="34"/>
  </w:num>
  <w:num w:numId="27" w16cid:durableId="1480000049">
    <w:abstractNumId w:val="3"/>
  </w:num>
  <w:num w:numId="28" w16cid:durableId="910384893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3715970">
    <w:abstractNumId w:val="24"/>
  </w:num>
  <w:num w:numId="30" w16cid:durableId="488058540">
    <w:abstractNumId w:val="31"/>
  </w:num>
  <w:num w:numId="31" w16cid:durableId="1037239435">
    <w:abstractNumId w:val="30"/>
  </w:num>
  <w:num w:numId="32" w16cid:durableId="91705645">
    <w:abstractNumId w:val="38"/>
  </w:num>
  <w:num w:numId="33" w16cid:durableId="1715425972">
    <w:abstractNumId w:val="1"/>
  </w:num>
  <w:num w:numId="34" w16cid:durableId="414521175">
    <w:abstractNumId w:val="22"/>
  </w:num>
  <w:num w:numId="35" w16cid:durableId="169879218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47075085">
    <w:abstractNumId w:val="20"/>
  </w:num>
  <w:num w:numId="37" w16cid:durableId="260723426">
    <w:abstractNumId w:val="15"/>
  </w:num>
  <w:num w:numId="38" w16cid:durableId="1692103659">
    <w:abstractNumId w:val="43"/>
  </w:num>
  <w:num w:numId="39" w16cid:durableId="1096974155">
    <w:abstractNumId w:val="2"/>
  </w:num>
  <w:num w:numId="40" w16cid:durableId="1203055180">
    <w:abstractNumId w:val="7"/>
  </w:num>
  <w:num w:numId="41" w16cid:durableId="1665425851">
    <w:abstractNumId w:val="16"/>
  </w:num>
  <w:num w:numId="42" w16cid:durableId="234753276">
    <w:abstractNumId w:val="9"/>
  </w:num>
  <w:num w:numId="43" w16cid:durableId="14181342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11549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04372244">
    <w:abstractNumId w:val="37"/>
  </w:num>
  <w:num w:numId="46" w16cid:durableId="1971934544">
    <w:abstractNumId w:val="6"/>
  </w:num>
  <w:num w:numId="47" w16cid:durableId="645357158">
    <w:abstractNumId w:val="26"/>
  </w:num>
  <w:num w:numId="48" w16cid:durableId="72437842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1A7B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36FD2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3F64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2E42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2BF6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3E67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54C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4EC2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BC1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94C2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2F71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684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4782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Ilona Osińska-Szymanowicz</cp:lastModifiedBy>
  <cp:revision>5</cp:revision>
  <cp:lastPrinted>2010-01-20T11:14:00Z</cp:lastPrinted>
  <dcterms:created xsi:type="dcterms:W3CDTF">2026-04-23T12:48:00Z</dcterms:created>
  <dcterms:modified xsi:type="dcterms:W3CDTF">2026-05-29T10:17:00Z</dcterms:modified>
</cp:coreProperties>
</file>